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val="en-US" w:eastAsia="zh-CN"/>
        </w:rPr>
        <w:t>嘉通</w:t>
      </w:r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</w:rPr>
        <w:t>集团</w:t>
      </w:r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eastAsia="zh-CN"/>
        </w:rPr>
        <w:t>系统</w:t>
      </w:r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val="en-US" w:eastAsia="zh-CN"/>
        </w:rPr>
        <w:t>内部公开选聘</w:t>
      </w:r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</w:rPr>
        <w:t>工作人员</w:t>
      </w:r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val="en-US" w:eastAsia="zh-CN"/>
        </w:rPr>
        <w:t>资格</w:t>
      </w:r>
    </w:p>
    <w:p>
      <w:pPr>
        <w:jc w:val="center"/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val="en-US" w:eastAsia="zh-CN"/>
        </w:rPr>
      </w:pPr>
      <w:r>
        <w:rPr>
          <w:rFonts w:hint="eastAsia" w:ascii="文星简小标宋" w:hAnsi="文星简小标宋" w:eastAsia="文星简小标宋" w:cs="文星简小标宋"/>
          <w:spacing w:val="-6"/>
          <w:sz w:val="44"/>
          <w:szCs w:val="44"/>
          <w:lang w:val="en-US" w:eastAsia="zh-CN"/>
        </w:rPr>
        <w:t>审查结果公示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华文仿宋" w:eastAsia="仿宋_GB2312" w:cs="Times New Roman"/>
          <w:spacing w:val="-6"/>
          <w:sz w:val="32"/>
          <w:szCs w:val="32"/>
        </w:rPr>
      </w:pPr>
      <w:r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t>集团公司各部门、所属各公司</w:t>
      </w:r>
      <w:r>
        <w:rPr>
          <w:rFonts w:hint="eastAsia" w:ascii="仿宋_GB2312" w:hAnsi="华文仿宋" w:eastAsia="仿宋_GB2312" w:cs="Times New Roman"/>
          <w:spacing w:val="-6"/>
          <w:sz w:val="32"/>
          <w:szCs w:val="32"/>
        </w:rPr>
        <w:t>：</w:t>
      </w:r>
    </w:p>
    <w:p>
      <w:pPr>
        <w:pStyle w:val="2"/>
        <w:ind w:left="0" w:leftChars="0" w:firstLine="616" w:firstLineChars="200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  <w:t>嘉通集团系统内部公开选聘工作人员</w:t>
      </w:r>
      <w:r>
        <w:rPr>
          <w:rFonts w:hint="eastAsia" w:ascii="仿宋_GB2312" w:hAnsi="仿宋_GB2312" w:cs="仿宋_GB2312"/>
          <w:spacing w:val="-6"/>
          <w:kern w:val="2"/>
          <w:sz w:val="32"/>
          <w:szCs w:val="32"/>
          <w:lang w:val="en-US" w:eastAsia="zh-CN" w:bidi="ar-SA"/>
        </w:rPr>
        <w:t>的报名、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  <w:t>资格审查已经结束，现将资格审查结果公示（详见附件）。</w:t>
      </w:r>
    </w:p>
    <w:p>
      <w:pPr>
        <w:pStyle w:val="2"/>
        <w:ind w:left="0" w:leftChars="0" w:firstLine="616" w:firstLineChars="200"/>
        <w:rPr>
          <w:rFonts w:hint="default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  <w:t>公示时间自2023年12月25日至2023年12月29日，联系</w:t>
      </w:r>
      <w:r>
        <w:rPr>
          <w:rFonts w:hint="eastAsia" w:ascii="仿宋_GB2312" w:hAnsi="仿宋_GB2312" w:cs="仿宋_GB2312"/>
          <w:spacing w:val="-6"/>
          <w:kern w:val="2"/>
          <w:sz w:val="32"/>
          <w:szCs w:val="32"/>
          <w:lang w:val="en-US" w:eastAsia="zh-CN" w:bidi="ar-SA"/>
        </w:rPr>
        <w:t>人：周佳杰，联系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  <w:t>方式</w:t>
      </w:r>
      <w:r>
        <w:rPr>
          <w:rFonts w:hint="eastAsia" w:ascii="仿宋_GB2312" w:hAnsi="仿宋_GB2312" w:cs="仿宋_GB2312"/>
          <w:spacing w:val="-6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  <w:t>82056558。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t>附件：集团系统内部公开选聘工作人员资格审查公示表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t>嘉兴市交通投资集团有限责任公司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t>2023年12月22日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24" w:firstLineChars="300"/>
        <w:jc w:val="center"/>
        <w:textAlignment w:val="auto"/>
        <w:rPr>
          <w:rFonts w:hint="default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pacing w:val="-6"/>
          <w:sz w:val="32"/>
          <w:szCs w:val="32"/>
          <w:lang w:val="en-US" w:eastAsia="zh-CN"/>
        </w:rPr>
        <w:t>集团系统内部公开选聘工作人员资格审查公示表</w:t>
      </w:r>
    </w:p>
    <w:tbl>
      <w:tblPr>
        <w:tblStyle w:val="4"/>
        <w:tblW w:w="9459" w:type="dxa"/>
        <w:tblInd w:w="-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2250"/>
        <w:gridCol w:w="2433"/>
        <w:gridCol w:w="1200"/>
        <w:gridCol w:w="1867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应聘单位及岗位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现工作单位及岗位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资格审查结果</w:t>
            </w:r>
          </w:p>
        </w:tc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68" w:firstLineChars="100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集团公司办公室副主管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交建公司综合管理部文秘宣传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施勤伟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6" w:firstLineChars="200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通过</w:t>
            </w:r>
          </w:p>
        </w:tc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6" w:firstLineChars="200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68" w:firstLineChars="100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集团公司办公室副主管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快速路公司综合管理部文秘宣传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蒋雯霞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6" w:firstLineChars="200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通过</w:t>
            </w:r>
          </w:p>
        </w:tc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6" w:firstLineChars="200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68" w:firstLineChars="100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集团公司党群人事部主管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公交公司办公室副主任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仲萱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6" w:firstLineChars="200"/>
              <w:jc w:val="both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  <w:t>通过</w:t>
            </w:r>
          </w:p>
        </w:tc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6" w:firstLineChars="200"/>
              <w:jc w:val="center"/>
              <w:textAlignment w:val="auto"/>
              <w:rPr>
                <w:rFonts w:hint="default" w:ascii="仿宋_GB2312" w:hAnsi="华文仿宋" w:eastAsia="仿宋_GB2312" w:cs="Times New Roman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仿宋_GB2312" w:hAnsi="华文仿宋" w:eastAsia="仿宋_GB2312" w:cs="Times New Roman"/>
          <w:spacing w:val="-6"/>
          <w:sz w:val="32"/>
          <w:szCs w:val="32"/>
          <w:lang w:val="en-US" w:eastAsia="zh-CN"/>
        </w:rPr>
      </w:pPr>
    </w:p>
    <w:p>
      <w:pPr>
        <w:pStyle w:val="2"/>
        <w:ind w:left="0" w:leftChars="0" w:firstLine="64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B1C52"/>
    <w:rsid w:val="015A344C"/>
    <w:rsid w:val="046C2366"/>
    <w:rsid w:val="04800636"/>
    <w:rsid w:val="04B95D4C"/>
    <w:rsid w:val="055E62C1"/>
    <w:rsid w:val="05CB02C0"/>
    <w:rsid w:val="06721C27"/>
    <w:rsid w:val="07B77CE4"/>
    <w:rsid w:val="087C142E"/>
    <w:rsid w:val="089A2BBD"/>
    <w:rsid w:val="08B600C2"/>
    <w:rsid w:val="09594D6F"/>
    <w:rsid w:val="0A6F1347"/>
    <w:rsid w:val="0C1C6BA1"/>
    <w:rsid w:val="0C4B6327"/>
    <w:rsid w:val="0C8B3874"/>
    <w:rsid w:val="0D105B2F"/>
    <w:rsid w:val="0D241220"/>
    <w:rsid w:val="0DAD3683"/>
    <w:rsid w:val="0DF1603E"/>
    <w:rsid w:val="0E8C3598"/>
    <w:rsid w:val="0EA53870"/>
    <w:rsid w:val="0EA95941"/>
    <w:rsid w:val="0F85656E"/>
    <w:rsid w:val="0FB60EA4"/>
    <w:rsid w:val="103B1AAB"/>
    <w:rsid w:val="10F24B4B"/>
    <w:rsid w:val="10FE5982"/>
    <w:rsid w:val="1129184F"/>
    <w:rsid w:val="117B666A"/>
    <w:rsid w:val="11D876FB"/>
    <w:rsid w:val="12360E25"/>
    <w:rsid w:val="13D76295"/>
    <w:rsid w:val="13FB3CF8"/>
    <w:rsid w:val="1420730E"/>
    <w:rsid w:val="14541C4F"/>
    <w:rsid w:val="15212918"/>
    <w:rsid w:val="15811FD9"/>
    <w:rsid w:val="15BD185C"/>
    <w:rsid w:val="16794BAE"/>
    <w:rsid w:val="16F971DB"/>
    <w:rsid w:val="176511EE"/>
    <w:rsid w:val="18806A8D"/>
    <w:rsid w:val="18A5404B"/>
    <w:rsid w:val="1A1A0514"/>
    <w:rsid w:val="1B5F27FB"/>
    <w:rsid w:val="1B761581"/>
    <w:rsid w:val="1C861571"/>
    <w:rsid w:val="1D814893"/>
    <w:rsid w:val="1E0A4CE4"/>
    <w:rsid w:val="1E341257"/>
    <w:rsid w:val="1E5A428A"/>
    <w:rsid w:val="1E787838"/>
    <w:rsid w:val="1EA7100B"/>
    <w:rsid w:val="1EAC7180"/>
    <w:rsid w:val="215506B2"/>
    <w:rsid w:val="21975EF3"/>
    <w:rsid w:val="22C41295"/>
    <w:rsid w:val="22C82900"/>
    <w:rsid w:val="247005FF"/>
    <w:rsid w:val="2524272F"/>
    <w:rsid w:val="25DF352E"/>
    <w:rsid w:val="25E237BE"/>
    <w:rsid w:val="279E1B85"/>
    <w:rsid w:val="27D76053"/>
    <w:rsid w:val="286E3EA3"/>
    <w:rsid w:val="28A77D1F"/>
    <w:rsid w:val="28C21DC1"/>
    <w:rsid w:val="28FD2197"/>
    <w:rsid w:val="29146C42"/>
    <w:rsid w:val="297A3F08"/>
    <w:rsid w:val="2B40237A"/>
    <w:rsid w:val="2C0B4074"/>
    <w:rsid w:val="2D176480"/>
    <w:rsid w:val="2DCB109A"/>
    <w:rsid w:val="2F063D19"/>
    <w:rsid w:val="306471A6"/>
    <w:rsid w:val="30DD5C35"/>
    <w:rsid w:val="323D394D"/>
    <w:rsid w:val="324C14A2"/>
    <w:rsid w:val="32693995"/>
    <w:rsid w:val="336D39CC"/>
    <w:rsid w:val="33F85B2A"/>
    <w:rsid w:val="35555FF5"/>
    <w:rsid w:val="355C4E40"/>
    <w:rsid w:val="3602135B"/>
    <w:rsid w:val="378557FB"/>
    <w:rsid w:val="38A264F4"/>
    <w:rsid w:val="391814E4"/>
    <w:rsid w:val="39656114"/>
    <w:rsid w:val="3AD06173"/>
    <w:rsid w:val="3BB6543D"/>
    <w:rsid w:val="3DBF46D1"/>
    <w:rsid w:val="3E8B7BFD"/>
    <w:rsid w:val="40556D68"/>
    <w:rsid w:val="40BC6A97"/>
    <w:rsid w:val="41082128"/>
    <w:rsid w:val="41ED7F9A"/>
    <w:rsid w:val="43482469"/>
    <w:rsid w:val="43A87E63"/>
    <w:rsid w:val="4424174F"/>
    <w:rsid w:val="452215E8"/>
    <w:rsid w:val="456166C5"/>
    <w:rsid w:val="466B2E7E"/>
    <w:rsid w:val="49B82BD3"/>
    <w:rsid w:val="4A271778"/>
    <w:rsid w:val="4A3E4857"/>
    <w:rsid w:val="4A7947FD"/>
    <w:rsid w:val="4AD32B07"/>
    <w:rsid w:val="4ADF4EBB"/>
    <w:rsid w:val="4D405450"/>
    <w:rsid w:val="4DF92371"/>
    <w:rsid w:val="4E6D1326"/>
    <w:rsid w:val="5063413D"/>
    <w:rsid w:val="57C34FEE"/>
    <w:rsid w:val="57C81A32"/>
    <w:rsid w:val="584E296F"/>
    <w:rsid w:val="58847952"/>
    <w:rsid w:val="5A2212B7"/>
    <w:rsid w:val="5B8E22F2"/>
    <w:rsid w:val="5C0356AE"/>
    <w:rsid w:val="5DF74B33"/>
    <w:rsid w:val="5E440AAC"/>
    <w:rsid w:val="5EE32687"/>
    <w:rsid w:val="5F68788E"/>
    <w:rsid w:val="600072AC"/>
    <w:rsid w:val="6051775F"/>
    <w:rsid w:val="64676F12"/>
    <w:rsid w:val="64ED3D02"/>
    <w:rsid w:val="66205F17"/>
    <w:rsid w:val="67291681"/>
    <w:rsid w:val="67EE4ADF"/>
    <w:rsid w:val="680C4507"/>
    <w:rsid w:val="68582B9F"/>
    <w:rsid w:val="6930154C"/>
    <w:rsid w:val="69991B39"/>
    <w:rsid w:val="6AC63E5E"/>
    <w:rsid w:val="6B4D4B92"/>
    <w:rsid w:val="6B691994"/>
    <w:rsid w:val="6B992B5B"/>
    <w:rsid w:val="6C281D4C"/>
    <w:rsid w:val="6C7D5A6D"/>
    <w:rsid w:val="6C905AEE"/>
    <w:rsid w:val="6DBB7943"/>
    <w:rsid w:val="6DDF7074"/>
    <w:rsid w:val="6E814B0B"/>
    <w:rsid w:val="6FB52ABA"/>
    <w:rsid w:val="6FCB6667"/>
    <w:rsid w:val="6FD0446D"/>
    <w:rsid w:val="6FE76125"/>
    <w:rsid w:val="71E4405C"/>
    <w:rsid w:val="733E46ED"/>
    <w:rsid w:val="73C1195E"/>
    <w:rsid w:val="73C53525"/>
    <w:rsid w:val="74676672"/>
    <w:rsid w:val="74730FD1"/>
    <w:rsid w:val="74B50764"/>
    <w:rsid w:val="759F3652"/>
    <w:rsid w:val="76264944"/>
    <w:rsid w:val="766945F7"/>
    <w:rsid w:val="77363465"/>
    <w:rsid w:val="77836991"/>
    <w:rsid w:val="77DB1C52"/>
    <w:rsid w:val="7A320A2D"/>
    <w:rsid w:val="7A9E296D"/>
    <w:rsid w:val="7AF666DA"/>
    <w:rsid w:val="7BFE141D"/>
    <w:rsid w:val="7C2E08CA"/>
    <w:rsid w:val="7E3F3C30"/>
    <w:rsid w:val="7F982A9C"/>
    <w:rsid w:val="7FDC2BBA"/>
    <w:rsid w:val="7FF7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uppressAutoHyphens/>
      <w:bidi w:val="0"/>
      <w:ind w:firstLine="420" w:firstLineChars="200"/>
      <w:jc w:val="both"/>
    </w:pPr>
    <w:rPr>
      <w:rFonts w:ascii="Calibri" w:hAnsi="Calibri" w:eastAsia="仿宋_GB2312" w:cs="Times New Roman"/>
      <w:color w:val="auto"/>
      <w:kern w:val="2"/>
      <w:sz w:val="32"/>
      <w:szCs w:val="20"/>
      <w:lang w:val="en-US" w:eastAsia="zh-CN" w:bidi="ar-SA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2023-12-22T09:14:00Z</dcterms:created>
  <dc:creator>ABCDEF</dc:creator>
  <cp:lastModifiedBy>ABCDEF</cp:lastModifiedBy>
  <dcterms:modified xsi:type="dcterms:W3CDTF">2023-12-22T09:36:09Z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